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55DFC"/>
          <w:sz w:val="18"/>
        </w:rPr>
        <w:t>AI PROJECT ENGINEERING · ARTIKEL 06</w:t>
      </w:r>
    </w:p>
    <w:p>
      <w:pPr>
        <w:spacing w:after="100"/>
      </w:pPr>
      <w:r>
        <w:rPr>
          <w:rFonts w:ascii="Georgia" w:hAnsi="Georgia"/>
          <w:b w:val="0"/>
          <w:color w:val="0B1730"/>
          <w:sz w:val="50"/>
        </w:rPr>
        <w:t>Arbeitsblatt: Vom Konzept zum Projektplan</w:t>
      </w:r>
    </w:p>
    <w:p>
      <w:pPr>
        <w:spacing w:after="280"/>
      </w:pPr>
      <w:r>
        <w:rPr>
          <w:rFonts w:ascii="Georgia" w:hAnsi="Georgia"/>
          <w:color w:val="667085"/>
          <w:sz w:val="25"/>
        </w:rPr>
        <w:t>Verdichten, prüfen, iterieren — aus einer plausiblen Idee eine steuerbare Projektarchitektur machen.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>Arbeite mit einem realen Projekt oder einer konkreten Idee. Ziel ist nicht, möglichst viele Aufgaben zu erzeugen, sondern die wichtigsten Planungsentscheidungen, Unsicherheiten und Prüfpunkte sichtbar zu machen.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1. Konzept-Reife prüfen</w:t>
      </w:r>
    </w:p>
    <w:p>
      <w:pPr>
        <w:spacing w:after="160"/>
      </w:pPr>
      <w:r>
        <w:rPr>
          <w:color w:val="667085"/>
          <w:sz w:val="21"/>
        </w:rPr>
        <w:t>Bevor du planst: Welche Teile des Konzepts sind entschieden, welche nur plausibel?</w:t>
      </w:r>
    </w:p>
    <w:p>
      <w:r>
        <w:rPr>
          <w:b/>
          <w:color w:val="0B1730"/>
          <w:sz w:val="21"/>
        </w:rPr>
        <w:t>Projektziel in einem Satz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Drei zentrale Anforderungen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Drei noch offene Annahmen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2. Baseline definieren</w:t>
      </w:r>
    </w:p>
    <w:p>
      <w:pPr>
        <w:spacing w:after="160"/>
      </w:pPr>
      <w:r>
        <w:rPr>
          <w:color w:val="667085"/>
          <w:sz w:val="21"/>
        </w:rPr>
        <w:t>Lege fest, wofür das Projekt jetzt steht und wofür ausdrücklich nicht.</w:t>
      </w:r>
    </w:p>
    <w:p>
      <w:r>
        <w:rPr>
          <w:b/>
          <w:color w:val="0B1730"/>
          <w:sz w:val="21"/>
        </w:rPr>
        <w:t>Scope — das gehört hinein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Non-Scope — das gehört nicht hinein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Erfolgskriterium für die nächste Phase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3. Riskanteste Annahme finden</w:t>
      </w:r>
    </w:p>
    <w:p>
      <w:pPr>
        <w:spacing w:after="160"/>
      </w:pPr>
      <w:r>
        <w:rPr>
          <w:color w:val="667085"/>
          <w:sz w:val="21"/>
        </w:rPr>
        <w:t>Welche einzelne Annahme würde den Plan am stärksten verändern, wenn sie falsch ist?</w:t>
      </w:r>
    </w:p>
    <w:p>
      <w:r>
        <w:rPr>
          <w:b/>
          <w:color w:val="0B1730"/>
          <w:sz w:val="21"/>
        </w:rPr>
        <w:t>Kritische Annahme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Warum ist sie riskant?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Welche Evidenz könnte sie bestätigen oder widerlegen?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4. Vertical Slice entwerfen</w:t>
      </w:r>
    </w:p>
    <w:p>
      <w:pPr>
        <w:spacing w:after="160"/>
      </w:pPr>
      <w:r>
        <w:rPr>
          <w:color w:val="667085"/>
          <w:sz w:val="21"/>
        </w:rPr>
        <w:t>Formuliere den kleinsten vollständigen Ausschnitt, der die Tragfähigkeit der Idee prüfen kann.</w:t>
      </w:r>
    </w:p>
    <w:p>
      <w:r>
        <w:rPr>
          <w:b/>
          <w:color w:val="0B1730"/>
          <w:sz w:val="21"/>
        </w:rPr>
        <w:t>Startpunkt des Slice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Endpunkt / beobachtbares Ergebnis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Was wird bewusst noch nicht gebaut?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5. Flow nach Erkenntnislogik ordnen</w:t>
      </w:r>
    </w:p>
    <w:p>
      <w:pPr>
        <w:spacing w:after="160"/>
      </w:pPr>
      <w:r>
        <w:rPr>
          <w:color w:val="667085"/>
          <w:sz w:val="21"/>
        </w:rPr>
        <w:t>Ordne die nächsten fünf Arbeitsblöcke so, dass jede wichtige Entscheidung auf genügend Information basiert.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2736"/>
        <w:gridCol w:w="2520"/>
        <w:gridCol w:w="2736"/>
      </w:tblGrid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Arbeitsblock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Ziel / gewünschter Zustand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Input / Vorbedingung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Output / Evidenz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6. Gates bauen</w:t>
      </w:r>
    </w:p>
    <w:p>
      <w:pPr>
        <w:spacing w:after="160"/>
      </w:pPr>
      <w:r>
        <w:rPr>
          <w:color w:val="667085"/>
          <w:sz w:val="21"/>
        </w:rPr>
        <w:t>Definiere zwei echte Entscheidungsschwellen.</w:t>
      </w:r>
    </w:p>
    <w:p>
      <w:r>
        <w:rPr>
          <w:b/>
          <w:color w:val="0B1730"/>
        </w:rPr>
        <w:t>Gate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Gate-Kriterium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Weiter, wenn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Umplanen, wenn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r>
        <w:rPr>
          <w:b/>
          <w:color w:val="0B1730"/>
        </w:rPr>
        <w:t>Gate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Gate-Kriterium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Weiter, wenn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Umplanen, wenn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7. Plan gegenprüfen und iterieren</w:t>
      </w:r>
    </w:p>
    <w:p>
      <w:pPr>
        <w:spacing w:after="160"/>
      </w:pPr>
      <w:r>
        <w:rPr>
          <w:color w:val="667085"/>
          <w:sz w:val="21"/>
        </w:rPr>
        <w:t>Prüfe deinen ersten Plan gegen Konzept, Quellen und Methodenwissen.</w:t>
      </w:r>
    </w:p>
    <w:p>
      <w:r>
        <w:rPr>
          <w:b/>
          <w:color w:val="0B1730"/>
          <w:sz w:val="21"/>
        </w:rPr>
        <w:t>Welche Aufgabe ist nur Gewohnheit / Schablone?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Welche technische Entscheidung ist zu früh?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Was änderst du in der nächsten Planungswelle?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8. Reflexion</w:t>
      </w:r>
    </w:p>
    <w:p>
      <w:pPr>
        <w:spacing w:after="160"/>
      </w:pPr>
      <w:r>
        <w:rPr>
          <w:color w:val="667085"/>
          <w:sz w:val="21"/>
        </w:rPr>
        <w:t>Beantworte zum Abschluss die zwei Fragen.</w:t>
      </w:r>
    </w:p>
    <w:p>
      <w:r>
        <w:rPr>
          <w:b/>
          <w:color w:val="0B1730"/>
          <w:sz w:val="21"/>
        </w:rPr>
        <w:t>Wo habe ich Detail mit Sicherheit verwechselt?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Welche Entscheidung muss ein Mensch trotz Automatisierung behalten?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/>
        <w:jc w:val="center"/>
      </w:pPr>
      <w:r>
        <w:rPr>
          <w:color w:val="667085"/>
          <w:sz w:val="17"/>
        </w:rPr>
        <w:t>SAKIZLI AI · AI PROJECT ENGINEERING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7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